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614D2E2"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D13251">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51B1EEC3"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Ar numatomas </w:t>
            </w:r>
            <w:r>
              <w:rPr>
                <w:rFonts w:ascii="Times New Roman" w:hAnsi="Times New Roman" w:cs="Times New Roman"/>
              </w:rPr>
              <w:t>suteikimo</w:t>
            </w:r>
            <w:r w:rsidRPr="007D256D">
              <w:rPr>
                <w:rFonts w:ascii="Times New Roman" w:hAnsi="Times New Roman" w:cs="Times New Roman"/>
              </w:rPr>
              <w:t xml:space="preserve"> terminas yra tinkamas? Ar ilgesnis terminas turėtų įtakos pasiūlymo kainai? Nurodykite minimaliausią terminą, per kurį galėtumėte </w:t>
            </w:r>
            <w:r>
              <w:rPr>
                <w:rFonts w:ascii="Times New Roman" w:hAnsi="Times New Roman" w:cs="Times New Roman"/>
              </w:rPr>
              <w:t>suteikti paslaugas.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5005" w14:textId="77777777" w:rsidR="00392776" w:rsidRDefault="00392776" w:rsidP="00313D44">
      <w:pPr>
        <w:spacing w:after="0" w:line="240" w:lineRule="auto"/>
      </w:pPr>
      <w:r>
        <w:separator/>
      </w:r>
    </w:p>
  </w:endnote>
  <w:endnote w:type="continuationSeparator" w:id="0">
    <w:p w14:paraId="102DA1C8" w14:textId="77777777" w:rsidR="00392776" w:rsidRDefault="00392776" w:rsidP="00313D44">
      <w:pPr>
        <w:spacing w:after="0" w:line="240" w:lineRule="auto"/>
      </w:pPr>
      <w:r>
        <w:continuationSeparator/>
      </w:r>
    </w:p>
  </w:endnote>
  <w:endnote w:type="continuationNotice" w:id="1">
    <w:p w14:paraId="54F56A8D" w14:textId="77777777" w:rsidR="00392776" w:rsidRDefault="00392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17F9" w14:textId="77777777" w:rsidR="00392776" w:rsidRDefault="00392776" w:rsidP="00313D44">
      <w:pPr>
        <w:spacing w:after="0" w:line="240" w:lineRule="auto"/>
      </w:pPr>
      <w:r>
        <w:separator/>
      </w:r>
    </w:p>
  </w:footnote>
  <w:footnote w:type="continuationSeparator" w:id="0">
    <w:p w14:paraId="60AF26DF" w14:textId="77777777" w:rsidR="00392776" w:rsidRDefault="00392776" w:rsidP="00313D44">
      <w:pPr>
        <w:spacing w:after="0" w:line="240" w:lineRule="auto"/>
      </w:pPr>
      <w:r>
        <w:continuationSeparator/>
      </w:r>
    </w:p>
  </w:footnote>
  <w:footnote w:type="continuationNotice" w:id="1">
    <w:p w14:paraId="6BFD42FC" w14:textId="77777777" w:rsidR="00392776" w:rsidRDefault="0039277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DB711E3" w:rsidR="00891C35" w:rsidRPr="00891C35" w:rsidRDefault="00D3764F" w:rsidP="003D6CA0">
                <w:pPr>
                  <w:pStyle w:val="Antrats"/>
                  <w:jc w:val="center"/>
                  <w:rPr>
                    <w:rFonts w:ascii="Times New Roman" w:hAnsi="Times New Roman" w:cs="Times New Roman"/>
                    <w:b/>
                    <w:bCs/>
                    <w:color w:val="000000"/>
                    <w:sz w:val="24"/>
                    <w:szCs w:val="24"/>
                  </w:rPr>
                </w:pPr>
                <w:r w:rsidRPr="00D3764F">
                  <w:rPr>
                    <w:rFonts w:ascii="Times New Roman" w:hAnsi="Times New Roman" w:cs="Times New Roman"/>
                    <w:b/>
                    <w:bCs/>
                    <w:color w:val="000000"/>
                    <w:sz w:val="24"/>
                    <w:szCs w:val="24"/>
                  </w:rPr>
                  <w:t>(PU-14923/26) Mechanizuoto kėbulų uždengimo įrengimo paslauga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776"/>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0BD"/>
    <w:rsid w:val="00D0670C"/>
    <w:rsid w:val="00D06EAC"/>
    <w:rsid w:val="00D073BB"/>
    <w:rsid w:val="00D07682"/>
    <w:rsid w:val="00D07B9A"/>
    <w:rsid w:val="00D10344"/>
    <w:rsid w:val="00D1167C"/>
    <w:rsid w:val="00D11C60"/>
    <w:rsid w:val="00D11D71"/>
    <w:rsid w:val="00D12F06"/>
    <w:rsid w:val="00D13251"/>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3764F"/>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4933</Words>
  <Characters>2812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14</cp:revision>
  <cp:lastPrinted>2019-09-03T10:36:00Z</cp:lastPrinted>
  <dcterms:created xsi:type="dcterms:W3CDTF">2025-03-26T07:22:00Z</dcterms:created>
  <dcterms:modified xsi:type="dcterms:W3CDTF">2026-03-19T08:32:00Z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